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CF6" w:rsidRDefault="000B2D00" w:rsidP="002776BE">
      <w:pPr>
        <w:pStyle w:val="Prrafodelista"/>
        <w:spacing w:line="480" w:lineRule="auto"/>
        <w:jc w:val="both"/>
        <w:rPr>
          <w:rFonts w:ascii="Times New Roman" w:hAnsi="Times New Roman" w:cs="Times New Roman"/>
          <w:sz w:val="24"/>
          <w:szCs w:val="24"/>
        </w:rPr>
      </w:pPr>
      <w:r>
        <w:rPr>
          <w:rFonts w:ascii="Times New Roman" w:hAnsi="Times New Roman" w:cs="Times New Roman"/>
          <w:sz w:val="24"/>
          <w:szCs w:val="24"/>
        </w:rPr>
        <w:t>Anexo 5</w:t>
      </w:r>
      <w:bookmarkStart w:id="0" w:name="_GoBack"/>
      <w:bookmarkEnd w:id="0"/>
    </w:p>
    <w:p w:rsidR="00845CF6" w:rsidRDefault="00845CF6" w:rsidP="002776BE">
      <w:pPr>
        <w:pStyle w:val="Prrafodelista"/>
        <w:spacing w:line="480" w:lineRule="auto"/>
        <w:jc w:val="both"/>
        <w:rPr>
          <w:rFonts w:ascii="Times New Roman" w:hAnsi="Times New Roman" w:cs="Times New Roman"/>
          <w:sz w:val="24"/>
          <w:szCs w:val="24"/>
        </w:rPr>
      </w:pPr>
      <w:r>
        <w:rPr>
          <w:rFonts w:ascii="Times New Roman" w:hAnsi="Times New Roman" w:cs="Times New Roman"/>
          <w:sz w:val="24"/>
          <w:szCs w:val="24"/>
        </w:rPr>
        <w:t>se realiza análisis a profundidad de las conclusiones generales de los problemas encontrados en los anexos anteriores, por medio de técnica de los 5 por qué.</w:t>
      </w:r>
    </w:p>
    <w:p w:rsidR="00845CF6" w:rsidRPr="00BF030F" w:rsidRDefault="00845CF6" w:rsidP="002776BE">
      <w:pPr>
        <w:pStyle w:val="Prrafodelista"/>
        <w:spacing w:line="480" w:lineRule="auto"/>
        <w:jc w:val="both"/>
        <w:rPr>
          <w:rFonts w:ascii="Times New Roman" w:hAnsi="Times New Roman" w:cs="Times New Roman"/>
          <w:sz w:val="24"/>
          <w:szCs w:val="24"/>
        </w:rPr>
      </w:pPr>
    </w:p>
    <w:p w:rsidR="00845CF6" w:rsidRDefault="00845CF6" w:rsidP="002776BE">
      <w:pPr>
        <w:pStyle w:val="Prrafodelista"/>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Análisis encuesta 3. </w:t>
      </w:r>
    </w:p>
    <w:p w:rsidR="00845CF6" w:rsidRPr="00E06E95" w:rsidRDefault="00845CF6" w:rsidP="002776BE">
      <w:pPr>
        <w:pStyle w:val="Prrafodelista"/>
        <w:spacing w:line="480" w:lineRule="auto"/>
        <w:jc w:val="both"/>
        <w:rPr>
          <w:rFonts w:ascii="Times New Roman" w:hAnsi="Times New Roman" w:cs="Times New Roman"/>
          <w:sz w:val="24"/>
          <w:szCs w:val="24"/>
        </w:rPr>
      </w:pPr>
    </w:p>
    <w:tbl>
      <w:tblPr>
        <w:tblStyle w:val="Tablaconcuadrcula"/>
        <w:tblW w:w="0" w:type="auto"/>
        <w:tblInd w:w="720" w:type="dxa"/>
        <w:tblLook w:val="04A0" w:firstRow="1" w:lastRow="0" w:firstColumn="1" w:lastColumn="0" w:noHBand="0" w:noVBand="1"/>
      </w:tblPr>
      <w:tblGrid>
        <w:gridCol w:w="2677"/>
        <w:gridCol w:w="5431"/>
      </w:tblGrid>
      <w:tr w:rsidR="00845CF6" w:rsidTr="00347921">
        <w:tc>
          <w:tcPr>
            <w:tcW w:w="2677" w:type="dxa"/>
          </w:tcPr>
          <w:p w:rsidR="00845CF6" w:rsidRPr="00E06E95" w:rsidRDefault="00845CF6" w:rsidP="002776BE">
            <w:pPr>
              <w:pStyle w:val="Prrafodelista"/>
              <w:spacing w:line="480" w:lineRule="auto"/>
              <w:ind w:left="0"/>
              <w:jc w:val="both"/>
              <w:rPr>
                <w:b/>
              </w:rPr>
            </w:pPr>
            <w:r w:rsidRPr="00E06E95">
              <w:rPr>
                <w:b/>
              </w:rPr>
              <w:t>Tema a tratar</w:t>
            </w:r>
          </w:p>
        </w:tc>
        <w:tc>
          <w:tcPr>
            <w:tcW w:w="5431" w:type="dxa"/>
          </w:tcPr>
          <w:p w:rsidR="00845CF6" w:rsidRPr="00E06E95" w:rsidRDefault="00845CF6" w:rsidP="002776BE">
            <w:pPr>
              <w:pStyle w:val="Prrafodelista"/>
              <w:spacing w:line="480" w:lineRule="auto"/>
              <w:ind w:left="0"/>
              <w:jc w:val="both"/>
              <w:rPr>
                <w:b/>
              </w:rPr>
            </w:pPr>
            <w:r w:rsidRPr="00E06E95">
              <w:rPr>
                <w:b/>
              </w:rPr>
              <w:t>Conclusión general</w:t>
            </w:r>
          </w:p>
          <w:p w:rsidR="00845CF6" w:rsidRPr="00E06E95" w:rsidRDefault="00845CF6" w:rsidP="002776BE">
            <w:pPr>
              <w:pStyle w:val="Prrafodelista"/>
              <w:spacing w:line="480" w:lineRule="auto"/>
              <w:ind w:left="0"/>
              <w:jc w:val="both"/>
              <w:rPr>
                <w:b/>
              </w:rPr>
            </w:pPr>
          </w:p>
        </w:tc>
      </w:tr>
      <w:tr w:rsidR="00845CF6" w:rsidTr="00347921">
        <w:tc>
          <w:tcPr>
            <w:tcW w:w="2677" w:type="dxa"/>
          </w:tcPr>
          <w:p w:rsidR="00845CF6" w:rsidRDefault="00845CF6" w:rsidP="002776BE">
            <w:pPr>
              <w:pStyle w:val="Prrafodelista"/>
              <w:spacing w:line="480" w:lineRule="auto"/>
              <w:ind w:left="0"/>
              <w:jc w:val="both"/>
            </w:pPr>
            <w:r>
              <w:t>Problema con satisfacción al cliente</w:t>
            </w:r>
          </w:p>
        </w:tc>
        <w:tc>
          <w:tcPr>
            <w:tcW w:w="5431" w:type="dxa"/>
          </w:tcPr>
          <w:p w:rsidR="00845CF6" w:rsidRDefault="00845CF6" w:rsidP="002776BE">
            <w:pPr>
              <w:pStyle w:val="Prrafodelista"/>
              <w:spacing w:line="480" w:lineRule="auto"/>
              <w:ind w:left="0"/>
              <w:jc w:val="both"/>
            </w:pPr>
            <w:r>
              <w:t>La satisfacción al cliente se está viendo afectada posiblemente por mala distribución de los colaboradores logísticos</w:t>
            </w:r>
          </w:p>
        </w:tc>
      </w:tr>
      <w:tr w:rsidR="00845CF6" w:rsidTr="00347921">
        <w:tc>
          <w:tcPr>
            <w:tcW w:w="2677" w:type="dxa"/>
          </w:tcPr>
          <w:p w:rsidR="00845CF6" w:rsidRDefault="00845CF6" w:rsidP="002776BE">
            <w:pPr>
              <w:pStyle w:val="Prrafodelista"/>
              <w:spacing w:line="480" w:lineRule="auto"/>
              <w:ind w:left="0"/>
              <w:jc w:val="both"/>
            </w:pPr>
            <w:r>
              <w:t>Problema con limitación de espacio de bahías</w:t>
            </w:r>
          </w:p>
        </w:tc>
        <w:tc>
          <w:tcPr>
            <w:tcW w:w="5431" w:type="dxa"/>
          </w:tcPr>
          <w:p w:rsidR="00845CF6" w:rsidRDefault="00845CF6" w:rsidP="002776BE">
            <w:pPr>
              <w:pStyle w:val="Prrafodelista"/>
              <w:spacing w:line="480" w:lineRule="auto"/>
              <w:ind w:left="0"/>
              <w:jc w:val="both"/>
            </w:pPr>
            <w:r>
              <w:t>Capacidad limitada de lugares de descargue (bahías) y falta de control de los tiempos en ellas.</w:t>
            </w:r>
          </w:p>
        </w:tc>
      </w:tr>
      <w:tr w:rsidR="00845CF6" w:rsidTr="00347921">
        <w:tc>
          <w:tcPr>
            <w:tcW w:w="2677" w:type="dxa"/>
          </w:tcPr>
          <w:p w:rsidR="00845CF6" w:rsidRDefault="00845CF6" w:rsidP="002776BE">
            <w:pPr>
              <w:pStyle w:val="Prrafodelista"/>
              <w:spacing w:line="480" w:lineRule="auto"/>
              <w:ind w:left="0"/>
              <w:jc w:val="both"/>
            </w:pPr>
            <w:r>
              <w:t>Problema con eficiencia de colaboradores logísticos y efectividad afectada de las actividades realizadas</w:t>
            </w:r>
          </w:p>
          <w:p w:rsidR="00845CF6" w:rsidRDefault="00845CF6" w:rsidP="002776BE">
            <w:pPr>
              <w:pStyle w:val="Prrafodelista"/>
              <w:spacing w:line="480" w:lineRule="auto"/>
              <w:ind w:left="0"/>
              <w:jc w:val="both"/>
            </w:pPr>
          </w:p>
        </w:tc>
        <w:tc>
          <w:tcPr>
            <w:tcW w:w="5431" w:type="dxa"/>
          </w:tcPr>
          <w:p w:rsidR="00845CF6" w:rsidRDefault="00845CF6" w:rsidP="002776BE">
            <w:pPr>
              <w:pStyle w:val="Prrafodelista"/>
              <w:spacing w:line="480" w:lineRule="auto"/>
              <w:ind w:left="0"/>
              <w:jc w:val="both"/>
            </w:pPr>
            <w:r>
              <w:t>Necesidad de tomar un muestreo de diferentes actividades realizadas en el día por parte de colaboradores para evaluar la eficiencia de los colaboradores y efectividad de las actividades.</w:t>
            </w:r>
          </w:p>
        </w:tc>
      </w:tr>
    </w:tbl>
    <w:p w:rsidR="00845CF6" w:rsidRDefault="00845CF6" w:rsidP="002776BE">
      <w:pPr>
        <w:spacing w:line="480" w:lineRule="auto"/>
        <w:jc w:val="both"/>
      </w:pPr>
    </w:p>
    <w:p w:rsidR="006C2DCA" w:rsidRDefault="00845CF6" w:rsidP="002776BE">
      <w:pPr>
        <w:spacing w:line="480" w:lineRule="auto"/>
        <w:jc w:val="both"/>
        <w:rPr>
          <w:rFonts w:ascii="Times New Roman" w:hAnsi="Times New Roman" w:cs="Times New Roman"/>
          <w:sz w:val="24"/>
        </w:rPr>
      </w:pPr>
      <w:r>
        <w:rPr>
          <w:rFonts w:ascii="Times New Roman" w:hAnsi="Times New Roman" w:cs="Times New Roman"/>
          <w:sz w:val="24"/>
        </w:rPr>
        <w:t>Análisis de técnica</w:t>
      </w:r>
      <w:r w:rsidRPr="00845CF6">
        <w:rPr>
          <w:rFonts w:ascii="Times New Roman" w:hAnsi="Times New Roman" w:cs="Times New Roman"/>
          <w:sz w:val="24"/>
        </w:rPr>
        <w:t xml:space="preserve"> 5 por qué</w:t>
      </w:r>
      <w:r>
        <w:rPr>
          <w:rFonts w:ascii="Times New Roman" w:hAnsi="Times New Roman" w:cs="Times New Roman"/>
          <w:sz w:val="24"/>
        </w:rPr>
        <w:t xml:space="preserve"> </w:t>
      </w:r>
      <w:r w:rsidR="00EA4D37">
        <w:rPr>
          <w:rFonts w:ascii="Times New Roman" w:hAnsi="Times New Roman" w:cs="Times New Roman"/>
          <w:sz w:val="24"/>
        </w:rPr>
        <w:t>(la técnica de los 5 por qué la puede encontrar en ANEXO_4_ 5_POR_QUÉ)</w:t>
      </w:r>
    </w:p>
    <w:p w:rsidR="00845CF6" w:rsidRDefault="00845CF6" w:rsidP="002776BE">
      <w:pPr>
        <w:pStyle w:val="Prrafodelista"/>
        <w:numPr>
          <w:ilvl w:val="0"/>
          <w:numId w:val="1"/>
        </w:numPr>
        <w:spacing w:line="480" w:lineRule="auto"/>
        <w:jc w:val="both"/>
        <w:rPr>
          <w:rFonts w:ascii="Times New Roman" w:hAnsi="Times New Roman" w:cs="Times New Roman"/>
          <w:sz w:val="24"/>
        </w:rPr>
      </w:pPr>
      <w:r>
        <w:rPr>
          <w:rFonts w:ascii="Times New Roman" w:hAnsi="Times New Roman" w:cs="Times New Roman"/>
          <w:sz w:val="24"/>
        </w:rPr>
        <w:t>Es necesario realizar un muestreo de trabajo, esto con el fin de evaluar tiempos y el objetivo de algunas actividades indispensables para coomproriente.</w:t>
      </w:r>
    </w:p>
    <w:p w:rsidR="008F70C7" w:rsidRDefault="008F70C7" w:rsidP="002776BE">
      <w:pPr>
        <w:pStyle w:val="Prrafodelista"/>
        <w:numPr>
          <w:ilvl w:val="0"/>
          <w:numId w:val="2"/>
        </w:numPr>
        <w:spacing w:line="480" w:lineRule="auto"/>
        <w:jc w:val="both"/>
        <w:rPr>
          <w:rFonts w:ascii="Times New Roman" w:hAnsi="Times New Roman" w:cs="Times New Roman"/>
          <w:sz w:val="24"/>
        </w:rPr>
      </w:pPr>
      <w:r>
        <w:rPr>
          <w:rFonts w:ascii="Times New Roman" w:hAnsi="Times New Roman" w:cs="Times New Roman"/>
          <w:sz w:val="24"/>
        </w:rPr>
        <w:lastRenderedPageBreak/>
        <w:t>ACTIVIDAD DESPEJE DE ZONAS:</w:t>
      </w:r>
      <w:r w:rsidR="00845CF6">
        <w:rPr>
          <w:rFonts w:ascii="Times New Roman" w:hAnsi="Times New Roman" w:cs="Times New Roman"/>
          <w:sz w:val="24"/>
        </w:rPr>
        <w:t xml:space="preserve"> es una actividad que se realiza a las 08:00 am de la mañana, donde se realiza un recorrido por todos los puestos de los asociados con el objetivo de despejar espacios de transito público de cualquier objeto que pueda obstruir o bloquear el paso de las personas. Según colaboradores logísticos esta actividad debe tener una duración de aproximadamente 38,75 minutos en día de mercado, por las dos plataformas, y 20 min aproximadamente para día de no mercado por las dos plataformas; </w:t>
      </w:r>
      <w:r w:rsidR="00EA4D37">
        <w:rPr>
          <w:rFonts w:ascii="Times New Roman" w:hAnsi="Times New Roman" w:cs="Times New Roman"/>
          <w:sz w:val="24"/>
        </w:rPr>
        <w:t xml:space="preserve">se realiza comparación entre el tiempo que se debería usar y el que realmente se </w:t>
      </w:r>
      <w:r>
        <w:rPr>
          <w:rFonts w:ascii="Times New Roman" w:hAnsi="Times New Roman" w:cs="Times New Roman"/>
          <w:sz w:val="24"/>
        </w:rPr>
        <w:t>usó</w:t>
      </w:r>
      <w:r w:rsidR="00EA4D37">
        <w:rPr>
          <w:rFonts w:ascii="Times New Roman" w:hAnsi="Times New Roman" w:cs="Times New Roman"/>
          <w:sz w:val="24"/>
        </w:rPr>
        <w:t xml:space="preserve"> y </w:t>
      </w:r>
      <w:r>
        <w:rPr>
          <w:rFonts w:ascii="Times New Roman" w:hAnsi="Times New Roman" w:cs="Times New Roman"/>
          <w:sz w:val="24"/>
        </w:rPr>
        <w:t>para así encontrar el nivel de eficiencia con respecto al tiempo de los colaboradores logísticos en esta actividad que es indispensable diaria y en donde se ve dos problemas:</w:t>
      </w:r>
    </w:p>
    <w:p w:rsidR="008F70C7" w:rsidRDefault="008F70C7"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Colaboradores logísticos realizando esta actividad</w:t>
      </w:r>
    </w:p>
    <w:p w:rsidR="008F70C7" w:rsidRDefault="008F70C7"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Tiempo muerto</w:t>
      </w:r>
    </w:p>
    <w:p w:rsidR="00845CF6" w:rsidRDefault="00EA4D37" w:rsidP="002776BE">
      <w:pPr>
        <w:pStyle w:val="Prrafodelista"/>
        <w:spacing w:line="480" w:lineRule="auto"/>
        <w:ind w:left="1440"/>
        <w:jc w:val="both"/>
        <w:rPr>
          <w:rFonts w:ascii="Times New Roman" w:hAnsi="Times New Roman" w:cs="Times New Roman"/>
          <w:sz w:val="24"/>
        </w:rPr>
      </w:pPr>
      <w:r>
        <w:rPr>
          <w:rFonts w:ascii="Times New Roman" w:hAnsi="Times New Roman" w:cs="Times New Roman"/>
          <w:sz w:val="24"/>
        </w:rPr>
        <w:t>la siguiente información la puede encontrar en (ANEXO_4_EFICIENCIA_ACT_DESP_ZONAS)</w:t>
      </w:r>
      <w:r w:rsidR="00845CF6">
        <w:rPr>
          <w:rFonts w:ascii="Times New Roman" w:hAnsi="Times New Roman" w:cs="Times New Roman"/>
          <w:sz w:val="24"/>
        </w:rPr>
        <w:t xml:space="preserve"> se puede evidenciar la comparación entre estos datos en minutos esperados, y el tiempo real usado en esta actividad. Esta recolección de datos se realiza en fechas que van desde el 01 de febrero de 2024 hasta 01 de abril de 2024.</w:t>
      </w:r>
    </w:p>
    <w:p w:rsidR="00845CF6" w:rsidRDefault="00845CF6" w:rsidP="002776BE">
      <w:pPr>
        <w:pStyle w:val="Prrafodelista"/>
        <w:spacing w:line="480" w:lineRule="auto"/>
        <w:ind w:left="1440"/>
        <w:jc w:val="both"/>
        <w:rPr>
          <w:rFonts w:ascii="Times New Roman" w:hAnsi="Times New Roman" w:cs="Times New Roman"/>
          <w:sz w:val="24"/>
        </w:rPr>
      </w:pPr>
    </w:p>
    <w:p w:rsidR="008F70C7" w:rsidRPr="005732B9" w:rsidRDefault="008F70C7" w:rsidP="002776BE">
      <w:pPr>
        <w:pStyle w:val="Prrafodelista"/>
        <w:numPr>
          <w:ilvl w:val="0"/>
          <w:numId w:val="2"/>
        </w:numPr>
        <w:spacing w:line="480" w:lineRule="auto"/>
        <w:jc w:val="both"/>
        <w:rPr>
          <w:rFonts w:ascii="Times New Roman" w:hAnsi="Times New Roman" w:cs="Times New Roman"/>
          <w:sz w:val="24"/>
        </w:rPr>
      </w:pPr>
      <w:r>
        <w:rPr>
          <w:rFonts w:ascii="Times New Roman" w:hAnsi="Times New Roman" w:cs="Times New Roman"/>
          <w:sz w:val="24"/>
        </w:rPr>
        <w:t>ACTIVIDAD RECORRIDO DE PLATAFORMA:</w:t>
      </w:r>
      <w:r w:rsidRPr="005732B9">
        <w:rPr>
          <w:rFonts w:ascii="Times New Roman" w:hAnsi="Times New Roman" w:cs="Times New Roman"/>
          <w:sz w:val="24"/>
        </w:rPr>
        <w:t xml:space="preserve"> esta actividad es la misma en los 3 turnos diarios del proceso GLS de coomproriente, pero se evalúa con diferentes tareas en específico, ya que, dentro de la actividad, las tareas de la mañana, no son las mismas de la noche.</w:t>
      </w:r>
    </w:p>
    <w:p w:rsidR="008F70C7" w:rsidRDefault="008F70C7" w:rsidP="002776BE">
      <w:pPr>
        <w:pStyle w:val="Prrafodelista"/>
        <w:spacing w:line="480" w:lineRule="auto"/>
        <w:ind w:left="1440"/>
        <w:jc w:val="both"/>
        <w:rPr>
          <w:rFonts w:ascii="Times New Roman" w:hAnsi="Times New Roman" w:cs="Times New Roman"/>
          <w:sz w:val="24"/>
        </w:rPr>
      </w:pPr>
      <w:r>
        <w:rPr>
          <w:rFonts w:ascii="Times New Roman" w:hAnsi="Times New Roman" w:cs="Times New Roman"/>
          <w:sz w:val="24"/>
        </w:rPr>
        <w:lastRenderedPageBreak/>
        <w:t xml:space="preserve">Se </w:t>
      </w:r>
      <w:r w:rsidR="00BD37BC">
        <w:rPr>
          <w:rFonts w:ascii="Times New Roman" w:hAnsi="Times New Roman" w:cs="Times New Roman"/>
          <w:sz w:val="24"/>
        </w:rPr>
        <w:t>evalúa</w:t>
      </w:r>
      <w:r>
        <w:rPr>
          <w:rFonts w:ascii="Times New Roman" w:hAnsi="Times New Roman" w:cs="Times New Roman"/>
          <w:sz w:val="24"/>
        </w:rPr>
        <w:t xml:space="preserve"> a los 8 colaboradores </w:t>
      </w:r>
      <w:r w:rsidR="00BD37BC">
        <w:rPr>
          <w:rFonts w:ascii="Times New Roman" w:hAnsi="Times New Roman" w:cs="Times New Roman"/>
          <w:sz w:val="24"/>
        </w:rPr>
        <w:t>logísticos</w:t>
      </w:r>
      <w:r>
        <w:rPr>
          <w:rFonts w:ascii="Times New Roman" w:hAnsi="Times New Roman" w:cs="Times New Roman"/>
          <w:sz w:val="24"/>
        </w:rPr>
        <w:t xml:space="preserve"> de coomproriente, teniendo en cuenta parámetros como</w:t>
      </w:r>
    </w:p>
    <w:p w:rsidR="008F70C7" w:rsidRDefault="008F70C7"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Que plataforma tiene a su cargo (norte, sur)</w:t>
      </w:r>
    </w:p>
    <w:p w:rsidR="008F70C7" w:rsidRDefault="008F70C7"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Distancia recorrida por plataforma</w:t>
      </w:r>
    </w:p>
    <w:p w:rsidR="008F70C7" w:rsidRDefault="008F70C7"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Tiempo usado en este recorrido</w:t>
      </w:r>
    </w:p>
    <w:p w:rsidR="005732B9" w:rsidRDefault="00BD37BC" w:rsidP="002776BE">
      <w:pPr>
        <w:pStyle w:val="Prrafodelista"/>
        <w:numPr>
          <w:ilvl w:val="1"/>
          <w:numId w:val="2"/>
        </w:numPr>
        <w:spacing w:line="480" w:lineRule="auto"/>
        <w:jc w:val="both"/>
        <w:rPr>
          <w:rFonts w:ascii="Times New Roman" w:hAnsi="Times New Roman" w:cs="Times New Roman"/>
          <w:sz w:val="24"/>
        </w:rPr>
      </w:pPr>
      <w:r>
        <w:rPr>
          <w:rFonts w:ascii="Times New Roman" w:hAnsi="Times New Roman" w:cs="Times New Roman"/>
          <w:sz w:val="24"/>
        </w:rPr>
        <w:t>Y unos adicionales que tienen un porcentaje de puntuación (1 si se realiza, 0 si no) con respecto a la eficiencia:</w:t>
      </w:r>
    </w:p>
    <w:p w:rsidR="005732B9" w:rsidRPr="005732B9" w:rsidRDefault="005732B9" w:rsidP="002776BE">
      <w:pPr>
        <w:pStyle w:val="Prrafodelista"/>
        <w:spacing w:line="480" w:lineRule="auto"/>
        <w:ind w:left="1440"/>
        <w:jc w:val="both"/>
        <w:rPr>
          <w:rFonts w:ascii="Times New Roman" w:hAnsi="Times New Roman" w:cs="Times New Roman"/>
          <w:sz w:val="24"/>
        </w:rPr>
      </w:pPr>
      <w:r>
        <w:rPr>
          <w:rFonts w:ascii="Times New Roman" w:hAnsi="Times New Roman" w:cs="Times New Roman"/>
          <w:sz w:val="24"/>
        </w:rPr>
        <w:t>TURNO MAÑANA</w:t>
      </w:r>
    </w:p>
    <w:p w:rsidR="008F70C7" w:rsidRPr="008F70C7" w:rsidRDefault="00BD37BC" w:rsidP="002776BE">
      <w:pPr>
        <w:pStyle w:val="Prrafodelista"/>
        <w:numPr>
          <w:ilvl w:val="1"/>
          <w:numId w:val="3"/>
        </w:numPr>
        <w:spacing w:line="480" w:lineRule="auto"/>
        <w:jc w:val="both"/>
        <w:rPr>
          <w:rFonts w:ascii="Times New Roman" w:hAnsi="Times New Roman" w:cs="Times New Roman"/>
          <w:sz w:val="24"/>
        </w:rPr>
      </w:pPr>
      <w:r w:rsidRPr="008F70C7">
        <w:rPr>
          <w:rFonts w:ascii="Times New Roman" w:hAnsi="Times New Roman" w:cs="Times New Roman"/>
          <w:sz w:val="24"/>
        </w:rPr>
        <w:t>levantamiento de basura</w:t>
      </w:r>
    </w:p>
    <w:p w:rsidR="008F70C7" w:rsidRPr="008F70C7" w:rsidRDefault="00BD37BC" w:rsidP="002776BE">
      <w:pPr>
        <w:pStyle w:val="Prrafodelista"/>
        <w:numPr>
          <w:ilvl w:val="1"/>
          <w:numId w:val="3"/>
        </w:numPr>
        <w:spacing w:line="480" w:lineRule="auto"/>
        <w:jc w:val="both"/>
        <w:rPr>
          <w:rFonts w:ascii="Times New Roman" w:hAnsi="Times New Roman" w:cs="Times New Roman"/>
          <w:sz w:val="24"/>
        </w:rPr>
      </w:pPr>
      <w:r w:rsidRPr="008F70C7">
        <w:rPr>
          <w:rFonts w:ascii="Times New Roman" w:hAnsi="Times New Roman" w:cs="Times New Roman"/>
          <w:sz w:val="24"/>
        </w:rPr>
        <w:t>verificación de despeje de zonas comunes</w:t>
      </w:r>
    </w:p>
    <w:p w:rsidR="008F70C7" w:rsidRPr="008F70C7" w:rsidRDefault="00BD37BC" w:rsidP="002776BE">
      <w:pPr>
        <w:pStyle w:val="Prrafodelista"/>
        <w:numPr>
          <w:ilvl w:val="1"/>
          <w:numId w:val="3"/>
        </w:numPr>
        <w:spacing w:line="480" w:lineRule="auto"/>
        <w:jc w:val="both"/>
        <w:rPr>
          <w:rFonts w:ascii="Times New Roman" w:hAnsi="Times New Roman" w:cs="Times New Roman"/>
          <w:sz w:val="24"/>
        </w:rPr>
      </w:pPr>
      <w:r w:rsidRPr="008F70C7">
        <w:rPr>
          <w:rFonts w:ascii="Times New Roman" w:hAnsi="Times New Roman" w:cs="Times New Roman"/>
          <w:sz w:val="24"/>
        </w:rPr>
        <w:t>movimiento de mercancía</w:t>
      </w:r>
    </w:p>
    <w:p w:rsidR="008F70C7" w:rsidRDefault="00BD37BC" w:rsidP="002776BE">
      <w:pPr>
        <w:pStyle w:val="Prrafodelista"/>
        <w:numPr>
          <w:ilvl w:val="1"/>
          <w:numId w:val="3"/>
        </w:numPr>
        <w:spacing w:line="480" w:lineRule="auto"/>
        <w:jc w:val="both"/>
        <w:rPr>
          <w:rFonts w:ascii="Times New Roman" w:hAnsi="Times New Roman" w:cs="Times New Roman"/>
          <w:sz w:val="24"/>
        </w:rPr>
      </w:pPr>
      <w:r w:rsidRPr="008F70C7">
        <w:rPr>
          <w:rFonts w:ascii="Times New Roman" w:hAnsi="Times New Roman" w:cs="Times New Roman"/>
          <w:sz w:val="24"/>
        </w:rPr>
        <w:t>apoyo a comerciantes</w:t>
      </w:r>
    </w:p>
    <w:p w:rsidR="005732B9" w:rsidRDefault="005732B9" w:rsidP="002776BE">
      <w:pPr>
        <w:pStyle w:val="Prrafodelista"/>
        <w:spacing w:line="480" w:lineRule="auto"/>
        <w:ind w:left="1440"/>
        <w:jc w:val="both"/>
        <w:rPr>
          <w:rFonts w:ascii="Times New Roman" w:hAnsi="Times New Roman" w:cs="Times New Roman"/>
          <w:sz w:val="24"/>
        </w:rPr>
      </w:pPr>
      <w:r>
        <w:rPr>
          <w:rFonts w:ascii="Times New Roman" w:hAnsi="Times New Roman" w:cs="Times New Roman"/>
          <w:sz w:val="24"/>
        </w:rPr>
        <w:t>TURNO TARDE</w:t>
      </w:r>
    </w:p>
    <w:p w:rsidR="005732B9" w:rsidRPr="005732B9" w:rsidRDefault="005732B9" w:rsidP="002776BE">
      <w:pPr>
        <w:pStyle w:val="Prrafodelista"/>
        <w:numPr>
          <w:ilvl w:val="1"/>
          <w:numId w:val="3"/>
        </w:numPr>
        <w:spacing w:line="480" w:lineRule="auto"/>
        <w:jc w:val="both"/>
        <w:rPr>
          <w:rFonts w:ascii="Times New Roman" w:hAnsi="Times New Roman" w:cs="Times New Roman"/>
          <w:sz w:val="24"/>
        </w:rPr>
      </w:pPr>
      <w:r w:rsidRPr="005732B9">
        <w:rPr>
          <w:rFonts w:ascii="Times New Roman" w:hAnsi="Times New Roman" w:cs="Times New Roman"/>
          <w:sz w:val="24"/>
        </w:rPr>
        <w:t>recorrido perimetral</w:t>
      </w:r>
    </w:p>
    <w:p w:rsidR="005732B9" w:rsidRPr="005732B9" w:rsidRDefault="005732B9" w:rsidP="002776BE">
      <w:pPr>
        <w:pStyle w:val="Prrafodelista"/>
        <w:numPr>
          <w:ilvl w:val="1"/>
          <w:numId w:val="3"/>
        </w:numPr>
        <w:spacing w:line="480" w:lineRule="auto"/>
        <w:jc w:val="both"/>
        <w:rPr>
          <w:rFonts w:ascii="Times New Roman" w:hAnsi="Times New Roman" w:cs="Times New Roman"/>
          <w:sz w:val="24"/>
        </w:rPr>
      </w:pPr>
      <w:r w:rsidRPr="005732B9">
        <w:rPr>
          <w:rFonts w:ascii="Times New Roman" w:hAnsi="Times New Roman" w:cs="Times New Roman"/>
          <w:sz w:val="24"/>
        </w:rPr>
        <w:t>recorrido plataforma</w:t>
      </w:r>
    </w:p>
    <w:p w:rsidR="005732B9" w:rsidRPr="005732B9" w:rsidRDefault="005732B9" w:rsidP="002776BE">
      <w:pPr>
        <w:pStyle w:val="Prrafodelista"/>
        <w:numPr>
          <w:ilvl w:val="1"/>
          <w:numId w:val="3"/>
        </w:numPr>
        <w:spacing w:line="480" w:lineRule="auto"/>
        <w:jc w:val="both"/>
        <w:rPr>
          <w:rFonts w:ascii="Times New Roman" w:hAnsi="Times New Roman" w:cs="Times New Roman"/>
          <w:sz w:val="24"/>
        </w:rPr>
      </w:pPr>
      <w:r w:rsidRPr="005732B9">
        <w:rPr>
          <w:rFonts w:ascii="Times New Roman" w:hAnsi="Times New Roman" w:cs="Times New Roman"/>
          <w:sz w:val="24"/>
        </w:rPr>
        <w:t>movimiento de objetos</w:t>
      </w:r>
    </w:p>
    <w:p w:rsidR="005732B9" w:rsidRPr="005732B9" w:rsidRDefault="005732B9" w:rsidP="002776BE">
      <w:pPr>
        <w:pStyle w:val="Prrafodelista"/>
        <w:numPr>
          <w:ilvl w:val="1"/>
          <w:numId w:val="3"/>
        </w:numPr>
        <w:spacing w:line="480" w:lineRule="auto"/>
        <w:jc w:val="both"/>
        <w:rPr>
          <w:rFonts w:ascii="Times New Roman" w:hAnsi="Times New Roman" w:cs="Times New Roman"/>
          <w:sz w:val="24"/>
        </w:rPr>
      </w:pPr>
      <w:r w:rsidRPr="005732B9">
        <w:rPr>
          <w:rFonts w:ascii="Times New Roman" w:hAnsi="Times New Roman" w:cs="Times New Roman"/>
          <w:sz w:val="24"/>
        </w:rPr>
        <w:t>apoyo a otras áreas</w:t>
      </w:r>
    </w:p>
    <w:p w:rsidR="005732B9" w:rsidRDefault="00BD37BC" w:rsidP="002776BE">
      <w:pPr>
        <w:spacing w:line="480" w:lineRule="auto"/>
        <w:ind w:left="1080"/>
        <w:jc w:val="both"/>
        <w:rPr>
          <w:rFonts w:ascii="Times New Roman" w:hAnsi="Times New Roman" w:cs="Times New Roman"/>
          <w:sz w:val="24"/>
        </w:rPr>
      </w:pPr>
      <w:r>
        <w:rPr>
          <w:rFonts w:ascii="Times New Roman" w:hAnsi="Times New Roman" w:cs="Times New Roman"/>
          <w:sz w:val="24"/>
        </w:rPr>
        <w:t>teniendo en cuenta que se toma como indicador clave el desarrollo de esta actividad a un colaborador logístico en específico recomendado por el gerente general, teniendo en cuenta los valores en los parámetros a evaluar y con quien se comparan los demás compañeros</w:t>
      </w:r>
      <w:r w:rsidR="00507450">
        <w:rPr>
          <w:rFonts w:ascii="Times New Roman" w:hAnsi="Times New Roman" w:cs="Times New Roman"/>
          <w:sz w:val="24"/>
        </w:rPr>
        <w:t xml:space="preserve"> (ANEXO_4_RECORRIDO_DE_PLATAFORMA)</w:t>
      </w:r>
      <w:r>
        <w:rPr>
          <w:rFonts w:ascii="Times New Roman" w:hAnsi="Times New Roman" w:cs="Times New Roman"/>
          <w:sz w:val="24"/>
        </w:rPr>
        <w:t>.</w:t>
      </w:r>
    </w:p>
    <w:p w:rsidR="005732B9" w:rsidRDefault="005732B9" w:rsidP="002776BE">
      <w:pPr>
        <w:pStyle w:val="Prrafodelista"/>
        <w:numPr>
          <w:ilvl w:val="0"/>
          <w:numId w:val="4"/>
        </w:numPr>
        <w:spacing w:line="480" w:lineRule="auto"/>
        <w:jc w:val="both"/>
        <w:rPr>
          <w:rFonts w:ascii="Times New Roman" w:hAnsi="Times New Roman" w:cs="Times New Roman"/>
          <w:sz w:val="24"/>
        </w:rPr>
      </w:pPr>
      <w:r>
        <w:rPr>
          <w:rFonts w:ascii="Times New Roman" w:hAnsi="Times New Roman" w:cs="Times New Roman"/>
          <w:sz w:val="24"/>
        </w:rPr>
        <w:lastRenderedPageBreak/>
        <w:t xml:space="preserve">RECORRIDO GENERAL DE LAS PLATAFORMAS: esta actividad es de vital importancia estudiarla, ya que con ella tomamos datos como la distancia que cada uno de los colaboradores recorre, el tiempo que usa en cada plataforma y el total, la dirección en la que lo hace, y </w:t>
      </w:r>
      <w:r w:rsidR="00507450">
        <w:rPr>
          <w:rFonts w:ascii="Times New Roman" w:hAnsi="Times New Roman" w:cs="Times New Roman"/>
          <w:sz w:val="24"/>
        </w:rPr>
        <w:t>así</w:t>
      </w:r>
      <w:r>
        <w:rPr>
          <w:rFonts w:ascii="Times New Roman" w:hAnsi="Times New Roman" w:cs="Times New Roman"/>
          <w:sz w:val="24"/>
        </w:rPr>
        <w:t xml:space="preserve"> mismo </w:t>
      </w:r>
      <w:r w:rsidR="00507450">
        <w:rPr>
          <w:rFonts w:ascii="Times New Roman" w:hAnsi="Times New Roman" w:cs="Times New Roman"/>
          <w:sz w:val="24"/>
        </w:rPr>
        <w:t>el consolidado de las mismas. También por medio de herramientas tecnológicas se usa una aplicación móvil para celular donde podemos ver la distancia y el tiempo de recorrido en cada plataforma de cada auxiliar</w:t>
      </w:r>
      <w:r w:rsidR="00517507">
        <w:rPr>
          <w:rFonts w:ascii="Times New Roman" w:hAnsi="Times New Roman" w:cs="Times New Roman"/>
          <w:sz w:val="24"/>
        </w:rPr>
        <w:t xml:space="preserve"> (ANEXO_4_RECORRIDO_</w:t>
      </w:r>
      <w:r w:rsidR="002776BE">
        <w:rPr>
          <w:rFonts w:ascii="Times New Roman" w:hAnsi="Times New Roman" w:cs="Times New Roman"/>
          <w:sz w:val="24"/>
        </w:rPr>
        <w:t>AUX</w:t>
      </w:r>
      <w:r w:rsidR="00517507">
        <w:rPr>
          <w:rFonts w:ascii="Times New Roman" w:hAnsi="Times New Roman" w:cs="Times New Roman"/>
          <w:sz w:val="24"/>
        </w:rPr>
        <w:t>_PLATAFORMA</w:t>
      </w:r>
      <w:r w:rsidR="002776BE">
        <w:rPr>
          <w:rFonts w:ascii="Times New Roman" w:hAnsi="Times New Roman" w:cs="Times New Roman"/>
          <w:sz w:val="24"/>
        </w:rPr>
        <w:t>)</w:t>
      </w:r>
      <w:r w:rsidR="00507450">
        <w:rPr>
          <w:rFonts w:ascii="Times New Roman" w:hAnsi="Times New Roman" w:cs="Times New Roman"/>
          <w:sz w:val="24"/>
        </w:rPr>
        <w:t>.</w:t>
      </w:r>
    </w:p>
    <w:p w:rsidR="00517507" w:rsidRDefault="00517507" w:rsidP="002776BE">
      <w:pPr>
        <w:pStyle w:val="Prrafodelista"/>
        <w:spacing w:line="480" w:lineRule="auto"/>
        <w:ind w:left="1440"/>
        <w:jc w:val="both"/>
        <w:rPr>
          <w:rFonts w:ascii="Times New Roman" w:hAnsi="Times New Roman" w:cs="Times New Roman"/>
          <w:sz w:val="24"/>
        </w:rPr>
      </w:pPr>
      <w:r>
        <w:rPr>
          <w:noProof/>
          <w:lang w:eastAsia="es-CO"/>
        </w:rPr>
        <w:drawing>
          <wp:inline distT="0" distB="0" distL="0" distR="0" wp14:anchorId="356C6871" wp14:editId="6F889B2F">
            <wp:extent cx="4572000" cy="2743200"/>
            <wp:effectExtent l="0" t="0" r="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2776BE" w:rsidRDefault="002776BE" w:rsidP="002776BE">
      <w:pPr>
        <w:pStyle w:val="Prrafodelista"/>
        <w:spacing w:line="480" w:lineRule="auto"/>
        <w:ind w:left="1440"/>
        <w:jc w:val="both"/>
        <w:rPr>
          <w:rFonts w:ascii="Times New Roman" w:hAnsi="Times New Roman" w:cs="Times New Roman"/>
          <w:sz w:val="24"/>
        </w:rPr>
      </w:pPr>
    </w:p>
    <w:p w:rsidR="002776BE" w:rsidRDefault="002776BE" w:rsidP="002776BE">
      <w:pPr>
        <w:pStyle w:val="Prrafodelista"/>
        <w:spacing w:line="480" w:lineRule="auto"/>
        <w:ind w:left="1440"/>
        <w:jc w:val="both"/>
        <w:rPr>
          <w:rFonts w:ascii="Times New Roman" w:hAnsi="Times New Roman" w:cs="Times New Roman"/>
          <w:sz w:val="24"/>
        </w:rPr>
      </w:pPr>
      <w:proofErr w:type="gramStart"/>
      <w:r>
        <w:rPr>
          <w:rFonts w:ascii="Times New Roman" w:hAnsi="Times New Roman" w:cs="Times New Roman"/>
          <w:sz w:val="24"/>
        </w:rPr>
        <w:t>Conclusión anexo</w:t>
      </w:r>
      <w:proofErr w:type="gramEnd"/>
      <w:r>
        <w:rPr>
          <w:rFonts w:ascii="Times New Roman" w:hAnsi="Times New Roman" w:cs="Times New Roman"/>
          <w:sz w:val="24"/>
        </w:rPr>
        <w:t xml:space="preserve"> 4:</w:t>
      </w:r>
    </w:p>
    <w:p w:rsidR="002776BE" w:rsidRDefault="002776BE" w:rsidP="002776BE">
      <w:pPr>
        <w:pStyle w:val="Prrafodelista"/>
        <w:spacing w:line="480" w:lineRule="auto"/>
        <w:ind w:left="1440"/>
        <w:jc w:val="both"/>
        <w:rPr>
          <w:rFonts w:ascii="Times New Roman" w:hAnsi="Times New Roman" w:cs="Times New Roman"/>
          <w:sz w:val="24"/>
        </w:rPr>
      </w:pPr>
    </w:p>
    <w:p w:rsidR="002776BE" w:rsidRDefault="002776BE" w:rsidP="002776BE">
      <w:pPr>
        <w:pStyle w:val="Prrafodelista"/>
        <w:spacing w:line="480" w:lineRule="auto"/>
        <w:ind w:left="1440"/>
        <w:jc w:val="both"/>
        <w:rPr>
          <w:rFonts w:ascii="Times New Roman" w:hAnsi="Times New Roman" w:cs="Times New Roman"/>
          <w:sz w:val="24"/>
        </w:rPr>
      </w:pPr>
      <w:r>
        <w:rPr>
          <w:rFonts w:ascii="Times New Roman" w:hAnsi="Times New Roman" w:cs="Times New Roman"/>
          <w:sz w:val="24"/>
        </w:rPr>
        <w:t>La eficiencia está por debajo de la esperada en un 32%</w:t>
      </w:r>
    </w:p>
    <w:sectPr w:rsidR="002776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11126"/>
    <w:multiLevelType w:val="multilevel"/>
    <w:tmpl w:val="F1B40F6C"/>
    <w:lvl w:ilvl="0">
      <w:start w:val="3"/>
      <w:numFmt w:val="decimal"/>
      <w:lvlText w:val="%1."/>
      <w:lvlJc w:val="left"/>
      <w:pPr>
        <w:ind w:left="1440" w:hanging="360"/>
      </w:pPr>
      <w:rPr>
        <w:rFonts w:hint="default"/>
      </w:rPr>
    </w:lvl>
    <w:lvl w:ilvl="1">
      <w:start w:val="1"/>
      <w:numFmt w:val="bullet"/>
      <w:lvlText w:val=""/>
      <w:lvlJc w:val="left"/>
      <w:pPr>
        <w:ind w:left="144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18F530E0"/>
    <w:multiLevelType w:val="hybridMultilevel"/>
    <w:tmpl w:val="A61042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BD252DC"/>
    <w:multiLevelType w:val="multilevel"/>
    <w:tmpl w:val="25E88AC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689B4E3B"/>
    <w:multiLevelType w:val="multilevel"/>
    <w:tmpl w:val="F21488EA"/>
    <w:lvl w:ilvl="0">
      <w:start w:val="1"/>
      <w:numFmt w:val="decimal"/>
      <w:lvlText w:val="%1."/>
      <w:lvlJc w:val="left"/>
      <w:pPr>
        <w:ind w:left="1440" w:hanging="360"/>
      </w:pPr>
    </w:lvl>
    <w:lvl w:ilvl="1">
      <w:start w:val="1"/>
      <w:numFmt w:val="bullet"/>
      <w:lvlText w:val=""/>
      <w:lvlJc w:val="left"/>
      <w:pPr>
        <w:ind w:left="144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CF6"/>
    <w:rsid w:val="000B2D00"/>
    <w:rsid w:val="00190D47"/>
    <w:rsid w:val="002776BE"/>
    <w:rsid w:val="00507450"/>
    <w:rsid w:val="00517507"/>
    <w:rsid w:val="005732B9"/>
    <w:rsid w:val="006C2DCA"/>
    <w:rsid w:val="00845CF6"/>
    <w:rsid w:val="008F70C7"/>
    <w:rsid w:val="00AA6FA1"/>
    <w:rsid w:val="00BD37BC"/>
    <w:rsid w:val="00EA4D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47F4D"/>
  <w15:chartTrackingRefBased/>
  <w15:docId w15:val="{91B26934-1EFB-49A6-B6E9-FF7FA504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CF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45CF6"/>
    <w:pPr>
      <w:ind w:left="720"/>
      <w:contextualSpacing/>
    </w:pPr>
  </w:style>
  <w:style w:type="character" w:customStyle="1" w:styleId="PrrafodelistaCar">
    <w:name w:val="Párrafo de lista Car"/>
    <w:basedOn w:val="Fuentedeprrafopredeter"/>
    <w:link w:val="Prrafodelista"/>
    <w:uiPriority w:val="34"/>
    <w:rsid w:val="00845CF6"/>
  </w:style>
  <w:style w:type="table" w:styleId="Tablaconcuadrcula">
    <w:name w:val="Table Grid"/>
    <w:basedOn w:val="Tablanormal"/>
    <w:uiPriority w:val="39"/>
    <w:rsid w:val="00845C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0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oleObject" Target="Libro2"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EFICIENCIA ESPERADA</a:t>
            </a:r>
            <a:r>
              <a:rPr lang="es-CO" baseline="0"/>
              <a:t> </a:t>
            </a:r>
            <a:r>
              <a:rPr lang="es-CO"/>
              <a:t>/EFICIENCIA</a:t>
            </a:r>
            <a:r>
              <a:rPr lang="es-CO" baseline="0"/>
              <a:t> REAL</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clustered"/>
        <c:varyColors val="0"/>
        <c:ser>
          <c:idx val="0"/>
          <c:order val="0"/>
          <c:tx>
            <c:strRef>
              <c:f>CONSOLIDADO_EFICIENCIA!$B$10</c:f>
              <c:strCache>
                <c:ptCount val="1"/>
                <c:pt idx="0">
                  <c:v>TOTAL APROXIMADO DE EFICIENCIA</c:v>
                </c:pt>
              </c:strCache>
            </c:strRef>
          </c:tx>
          <c:spPr>
            <a:solidFill>
              <a:schemeClr val="accent1"/>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CONSOLIDADO_EFICIENCIA!$C$10</c:f>
              <c:numCache>
                <c:formatCode>0.00%</c:formatCode>
                <c:ptCount val="1"/>
                <c:pt idx="0">
                  <c:v>0.47971771985486533</c:v>
                </c:pt>
              </c:numCache>
            </c:numRef>
          </c:val>
          <c:extLst>
            <c:ext xmlns:c16="http://schemas.microsoft.com/office/drawing/2014/chart" uri="{C3380CC4-5D6E-409C-BE32-E72D297353CC}">
              <c16:uniqueId val="{00000000-17C8-429A-85B9-AC04966462A1}"/>
            </c:ext>
          </c:extLst>
        </c:ser>
        <c:ser>
          <c:idx val="1"/>
          <c:order val="1"/>
          <c:tx>
            <c:strRef>
              <c:f>CONSOLIDADO_EFICIENCIA!$B$11</c:f>
              <c:strCache>
                <c:ptCount val="1"/>
                <c:pt idx="0">
                  <c:v>EFICIENCIA ESPERADA POR PARTE DE GERENCIA</c:v>
                </c:pt>
              </c:strCache>
            </c:strRef>
          </c:tx>
          <c:spPr>
            <a:solidFill>
              <a:schemeClr val="accent2"/>
            </a:solidFill>
            <a:ln w="19050">
              <a:solidFill>
                <a:schemeClr val="lt1"/>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CONSOLIDADO_EFICIENCIA!$C$11</c:f>
              <c:numCache>
                <c:formatCode>0%</c:formatCode>
                <c:ptCount val="1"/>
                <c:pt idx="0">
                  <c:v>0.8</c:v>
                </c:pt>
              </c:numCache>
            </c:numRef>
          </c:val>
          <c:extLst>
            <c:ext xmlns:c16="http://schemas.microsoft.com/office/drawing/2014/chart" uri="{C3380CC4-5D6E-409C-BE32-E72D297353CC}">
              <c16:uniqueId val="{00000001-17C8-429A-85B9-AC04966462A1}"/>
            </c:ext>
          </c:extLst>
        </c:ser>
        <c:dLbls>
          <c:showLegendKey val="0"/>
          <c:showVal val="0"/>
          <c:showCatName val="0"/>
          <c:showSerName val="0"/>
          <c:showPercent val="0"/>
          <c:showBubbleSize val="0"/>
        </c:dLbls>
        <c:gapWidth val="150"/>
        <c:axId val="833838863"/>
        <c:axId val="833839695"/>
      </c:barChart>
      <c:catAx>
        <c:axId val="833838863"/>
        <c:scaling>
          <c:orientation val="minMax"/>
        </c:scaling>
        <c:delete val="0"/>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33839695"/>
        <c:crosses val="autoZero"/>
        <c:auto val="1"/>
        <c:lblAlgn val="ctr"/>
        <c:lblOffset val="100"/>
        <c:noMultiLvlLbl val="0"/>
      </c:catAx>
      <c:valAx>
        <c:axId val="83383969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8338388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603</Words>
  <Characters>3319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2</cp:revision>
  <dcterms:created xsi:type="dcterms:W3CDTF">2024-11-08T06:14:00Z</dcterms:created>
  <dcterms:modified xsi:type="dcterms:W3CDTF">2024-11-08T07:51:00Z</dcterms:modified>
</cp:coreProperties>
</file>